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183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3"/>
          <w:sz w:val="34"/>
          <w:szCs w:val="34"/>
        </w:rPr>
        <w:t>附件6</w:t>
      </w:r>
    </w:p>
    <w:p>
      <w:pPr>
        <w:spacing w:before="2" w:line="214" w:lineRule="auto"/>
        <w:ind w:left="2581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eastAsia="zh-CN"/>
        </w:rPr>
        <w:t>北塔区</w:t>
      </w: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农业生产社会化服务作业情况抽查验收表</w:t>
      </w:r>
    </w:p>
    <w:p>
      <w:pPr>
        <w:spacing w:before="258" w:line="228" w:lineRule="auto"/>
        <w:ind w:left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7"/>
          <w:szCs w:val="27"/>
        </w:rPr>
        <w:t>服务主体(盖章):</w:t>
      </w:r>
      <w:r>
        <w:rPr>
          <w:rFonts w:ascii="宋体" w:hAnsi="宋体" w:eastAsia="宋体" w:cs="宋体"/>
          <w:sz w:val="27"/>
          <w:szCs w:val="27"/>
        </w:rPr>
        <w:t xml:space="preserve">           </w:t>
      </w:r>
      <w:r>
        <w:rPr>
          <w:rFonts w:ascii="宋体" w:hAnsi="宋体" w:eastAsia="宋体" w:cs="宋体"/>
          <w:spacing w:val="2"/>
          <w:sz w:val="27"/>
          <w:szCs w:val="27"/>
        </w:rPr>
        <w:t>法定代表人：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                 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联系方式：                       </w:t>
      </w:r>
      <w:r>
        <w:rPr>
          <w:rFonts w:ascii="宋体" w:hAnsi="宋体" w:eastAsia="宋体" w:cs="宋体"/>
          <w:spacing w:val="2"/>
          <w:position w:val="3"/>
          <w:sz w:val="24"/>
          <w:szCs w:val="24"/>
        </w:rPr>
        <w:t>年     月    日</w:t>
      </w:r>
    </w:p>
    <w:p>
      <w:pPr>
        <w:spacing w:line="112" w:lineRule="exact"/>
      </w:pPr>
    </w:p>
    <w:tbl>
      <w:tblPr>
        <w:tblStyle w:val="6"/>
        <w:tblW w:w="14070" w:type="dxa"/>
        <w:tblInd w:w="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549"/>
        <w:gridCol w:w="1269"/>
        <w:gridCol w:w="1309"/>
        <w:gridCol w:w="900"/>
        <w:gridCol w:w="1319"/>
        <w:gridCol w:w="2278"/>
        <w:gridCol w:w="1339"/>
        <w:gridCol w:w="1149"/>
        <w:gridCol w:w="1359"/>
        <w:gridCol w:w="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ind w:left="114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ind w:left="230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服务对象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ind w:left="151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服务环节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ind w:left="122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服务地点</w:t>
            </w:r>
          </w:p>
        </w:tc>
        <w:tc>
          <w:tcPr>
            <w:tcW w:w="9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320" w:lineRule="exact"/>
              <w:ind w:right="171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作业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2"/>
                <w:sz w:val="25"/>
                <w:szCs w:val="25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320" w:lineRule="exact"/>
              <w:ind w:right="138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作业面积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8"/>
                <w:sz w:val="25"/>
                <w:szCs w:val="25"/>
              </w:rPr>
              <w:t>(亩)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服务对象电话</w:t>
            </w:r>
          </w:p>
        </w:tc>
        <w:tc>
          <w:tcPr>
            <w:tcW w:w="133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320" w:lineRule="exact"/>
              <w:ind w:right="47"/>
              <w:jc w:val="center"/>
              <w:textAlignment w:val="auto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服务评价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320" w:lineRule="exact"/>
              <w:ind w:right="47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(好/不好)</w:t>
            </w:r>
          </w:p>
        </w:tc>
        <w:tc>
          <w:tcPr>
            <w:tcW w:w="114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3" w:line="320" w:lineRule="exact"/>
              <w:ind w:right="179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合格率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(%)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20" w:lineRule="exact"/>
              <w:ind w:left="159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核实面积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320" w:lineRule="exact"/>
              <w:ind w:left="160"/>
              <w:jc w:val="center"/>
              <w:textAlignment w:val="auto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54" w:type="dxa"/>
            <w:vAlign w:val="top"/>
          </w:tcPr>
          <w:p>
            <w:pPr>
              <w:pStyle w:val="7"/>
              <w:spacing w:before="240" w:line="221" w:lineRule="auto"/>
              <w:ind w:left="11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合计</w:t>
            </w: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9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4"/>
          <w:szCs w:val="24"/>
          <w:lang w:eastAsia="zh-CN"/>
        </w:rPr>
        <w:t>区</w:t>
      </w:r>
      <w:r>
        <w:rPr>
          <w:rFonts w:ascii="宋体" w:hAnsi="宋体" w:eastAsia="宋体" w:cs="宋体"/>
          <w:b/>
          <w:bCs/>
          <w:spacing w:val="7"/>
          <w:sz w:val="24"/>
          <w:szCs w:val="24"/>
        </w:rPr>
        <w:t>级抽查验收人员(签字):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40" w:right="1440" w:bottom="144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B8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syjy521</cp:lastModifiedBy>
  <dcterms:modified xsi:type="dcterms:W3CDTF">2025-03-25T16:08:06Z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